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E5" w:rsidRPr="006E66E5" w:rsidRDefault="006E66E5" w:rsidP="006E66E5">
      <w:pPr>
        <w:spacing w:beforeAutospacing="1" w:after="100" w:afterAutospacing="1" w:line="240" w:lineRule="auto"/>
        <w:ind w:left="720" w:right="720"/>
        <w:rPr>
          <w:rFonts w:ascii="Arial" w:eastAsia="Times New Roman" w:hAnsi="Arial" w:cs="Arial"/>
          <w:color w:val="333333"/>
          <w:sz w:val="24"/>
          <w:szCs w:val="24"/>
        </w:rPr>
      </w:pPr>
      <w:r w:rsidRPr="006E66E5">
        <w:rPr>
          <w:rFonts w:ascii="Arial" w:eastAsia="Times New Roman" w:hAnsi="Arial" w:cs="Arial"/>
          <w:color w:val="333333"/>
          <w:sz w:val="24"/>
          <w:szCs w:val="24"/>
        </w:rPr>
        <w:t>HARRIGAN </w:t>
      </w:r>
      <w:hyperlink r:id="rId6" w:history="1">
        <w:r w:rsidRPr="006E66E5">
          <w:rPr>
            <w:rFonts w:ascii="Arial" w:eastAsia="Times New Roman" w:hAnsi="Arial" w:cs="Arial"/>
            <w:color w:val="0000FF"/>
            <w:sz w:val="24"/>
            <w:szCs w:val="24"/>
            <w:u w:val="single"/>
          </w:rPr>
          <w:t>Martin</w:t>
        </w:r>
      </w:hyperlink>
      <w:r w:rsidRPr="006E66E5">
        <w:rPr>
          <w:rFonts w:ascii="Arial" w:eastAsia="Times New Roman" w:hAnsi="Arial" w:cs="Arial"/>
          <w:color w:val="333333"/>
          <w:sz w:val="24"/>
          <w:szCs w:val="24"/>
        </w:rPr>
        <w:t> M. Age 83 of Elmira NY </w:t>
      </w:r>
      <w:hyperlink r:id="rId7" w:history="1">
        <w:r w:rsidRPr="006E66E5">
          <w:rPr>
            <w:rFonts w:ascii="Arial" w:eastAsia="Times New Roman" w:hAnsi="Arial" w:cs="Arial"/>
            <w:color w:val="0000FF"/>
            <w:sz w:val="24"/>
            <w:szCs w:val="24"/>
            <w:u w:val="single"/>
          </w:rPr>
          <w:t>died</w:t>
        </w:r>
      </w:hyperlink>
      <w:r w:rsidRPr="006E66E5">
        <w:rPr>
          <w:rFonts w:ascii="Arial" w:eastAsia="Times New Roman" w:hAnsi="Arial" w:cs="Arial"/>
          <w:color w:val="333333"/>
          <w:sz w:val="24"/>
          <w:szCs w:val="24"/>
        </w:rPr>
        <w:t xml:space="preserve"> Wednesday, March 2, 2005 at St. Joseph's Hospital. Marty </w:t>
      </w:r>
      <w:proofErr w:type="spellStart"/>
      <w:r w:rsidRPr="006E66E5">
        <w:rPr>
          <w:rFonts w:ascii="Arial" w:eastAsia="Times New Roman" w:hAnsi="Arial" w:cs="Arial"/>
          <w:color w:val="333333"/>
          <w:sz w:val="24"/>
          <w:szCs w:val="24"/>
        </w:rPr>
        <w:t>was</w:t>
      </w:r>
      <w:hyperlink r:id="rId8" w:history="1">
        <w:r w:rsidRPr="006E66E5">
          <w:rPr>
            <w:rFonts w:ascii="Arial" w:eastAsia="Times New Roman" w:hAnsi="Arial" w:cs="Arial"/>
            <w:color w:val="0000FF"/>
            <w:sz w:val="24"/>
            <w:szCs w:val="24"/>
            <w:u w:val="single"/>
          </w:rPr>
          <w:t>born</w:t>
        </w:r>
        <w:proofErr w:type="spellEnd"/>
      </w:hyperlink>
      <w:r w:rsidRPr="006E66E5">
        <w:rPr>
          <w:rFonts w:ascii="Arial" w:eastAsia="Times New Roman" w:hAnsi="Arial" w:cs="Arial"/>
          <w:color w:val="333333"/>
          <w:sz w:val="24"/>
          <w:szCs w:val="24"/>
        </w:rPr>
        <w:t xml:space="preserve"> January 3, 1922 in Dalton, MA a son of Michael M. and Elizabeth Scanlon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He is predeceased by his brother James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and sister Ann Peterson. Marty is survived by his loving wife of 57 years Louise Coleman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children, with their families, Michael E. and Wendy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of Fayetteville, GA with sons Brian and Bradley; John C. and Nancy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of </w:t>
      </w:r>
      <w:r w:rsidRPr="006E66E5">
        <w:rPr>
          <w:rFonts w:ascii="Arial" w:eastAsia="Times New Roman" w:hAnsi="Arial" w:cs="Arial"/>
          <w:noProof/>
          <w:color w:val="333333"/>
          <w:sz w:val="24"/>
          <w:szCs w:val="24"/>
        </w:rPr>
        <w:drawing>
          <wp:inline distT="0" distB="0" distL="0" distR="0" wp14:anchorId="6835E3F7" wp14:editId="76776F77">
            <wp:extent cx="7620" cy="7620"/>
            <wp:effectExtent l="0" t="0" r="0" b="0"/>
            <wp:docPr id="5" name="Picture 5" descr="http://www.awltovhc.com/image-2326881-10471554-14042549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ltovhc.com/image-2326881-10471554-1404254934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10" w:history="1">
        <w:r w:rsidRPr="006E66E5">
          <w:rPr>
            <w:rFonts w:ascii="Arial" w:eastAsia="Times New Roman" w:hAnsi="Arial" w:cs="Arial"/>
            <w:color w:val="0000FF"/>
            <w:sz w:val="24"/>
            <w:szCs w:val="24"/>
            <w:u w:val="single"/>
          </w:rPr>
          <w:t>Johnson</w:t>
        </w:r>
      </w:hyperlink>
      <w:r w:rsidRPr="006E66E5">
        <w:rPr>
          <w:rFonts w:ascii="Arial" w:eastAsia="Times New Roman" w:hAnsi="Arial" w:cs="Arial"/>
          <w:color w:val="333333"/>
          <w:sz w:val="24"/>
          <w:szCs w:val="24"/>
        </w:rPr>
        <w:t xml:space="preserve"> City, NY with children, Michael and Brian Palermo and Andrea (Bryan) Bayer; Thomas M. and Christine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of Tampa, FL with sons, David (Christine) and Kevin; William L. and Cindy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of Charlotte, </w:t>
      </w:r>
      <w:r w:rsidRPr="006E66E5">
        <w:rPr>
          <w:rFonts w:ascii="Arial" w:eastAsia="Times New Roman" w:hAnsi="Arial" w:cs="Arial"/>
          <w:noProof/>
          <w:color w:val="333333"/>
          <w:sz w:val="24"/>
          <w:szCs w:val="24"/>
        </w:rPr>
        <w:drawing>
          <wp:inline distT="0" distB="0" distL="0" distR="0" wp14:anchorId="5EFC2848" wp14:editId="0AA23C55">
            <wp:extent cx="7620" cy="7620"/>
            <wp:effectExtent l="0" t="0" r="0" b="0"/>
            <wp:docPr id="4" name="Picture 4" descr="http://www.awltovhc.com/image-2326881-10471554-14042549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wltovhc.com/image-2326881-10471554-1404254934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11" w:history="1">
        <w:r w:rsidRPr="006E66E5">
          <w:rPr>
            <w:rFonts w:ascii="Arial" w:eastAsia="Times New Roman" w:hAnsi="Arial" w:cs="Arial"/>
            <w:color w:val="0000FF"/>
            <w:sz w:val="24"/>
            <w:szCs w:val="24"/>
            <w:u w:val="single"/>
          </w:rPr>
          <w:t>NC</w:t>
        </w:r>
      </w:hyperlink>
      <w:r w:rsidRPr="006E66E5">
        <w:rPr>
          <w:rFonts w:ascii="Arial" w:eastAsia="Times New Roman" w:hAnsi="Arial" w:cs="Arial"/>
          <w:color w:val="333333"/>
          <w:sz w:val="24"/>
          <w:szCs w:val="24"/>
        </w:rPr>
        <w:t> with daughters, Heather and Megan; James</w:t>
      </w:r>
      <w:bookmarkStart w:id="0" w:name="_GoBack"/>
      <w:bookmarkEnd w:id="0"/>
      <w:r w:rsidRPr="006E66E5">
        <w:rPr>
          <w:rFonts w:ascii="Arial" w:eastAsia="Times New Roman" w:hAnsi="Arial" w:cs="Arial"/>
          <w:color w:val="333333"/>
          <w:sz w:val="24"/>
          <w:szCs w:val="24"/>
        </w:rPr>
        <w:t xml:space="preserve"> P.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of Muncie, IN with children, Matthew, </w:t>
      </w:r>
      <w:hyperlink r:id="rId12" w:history="1">
        <w:r w:rsidRPr="006E66E5">
          <w:rPr>
            <w:rFonts w:ascii="Arial" w:eastAsia="Times New Roman" w:hAnsi="Arial" w:cs="Arial"/>
            <w:color w:val="0000FF"/>
            <w:sz w:val="24"/>
            <w:szCs w:val="24"/>
            <w:u w:val="single"/>
          </w:rPr>
          <w:t>Martin</w:t>
        </w:r>
      </w:hyperlink>
      <w:r w:rsidRPr="006E66E5">
        <w:rPr>
          <w:rFonts w:ascii="Arial" w:eastAsia="Times New Roman" w:hAnsi="Arial" w:cs="Arial"/>
          <w:color w:val="333333"/>
          <w:sz w:val="24"/>
          <w:szCs w:val="24"/>
        </w:rPr>
        <w:t xml:space="preserve"> M., II and Alicia; and Susan P. and Kristopher </w:t>
      </w:r>
      <w:proofErr w:type="spellStart"/>
      <w:r w:rsidRPr="006E66E5">
        <w:rPr>
          <w:rFonts w:ascii="Arial" w:eastAsia="Times New Roman" w:hAnsi="Arial" w:cs="Arial"/>
          <w:color w:val="333333"/>
          <w:sz w:val="24"/>
          <w:szCs w:val="24"/>
        </w:rPr>
        <w:t>Thoren</w:t>
      </w:r>
      <w:proofErr w:type="spellEnd"/>
      <w:r w:rsidRPr="006E66E5">
        <w:rPr>
          <w:rFonts w:ascii="Arial" w:eastAsia="Times New Roman" w:hAnsi="Arial" w:cs="Arial"/>
          <w:color w:val="333333"/>
          <w:sz w:val="24"/>
          <w:szCs w:val="24"/>
        </w:rPr>
        <w:t xml:space="preserve"> of Pleasant Hill, CA with sons, Daniel and John; great-grandchildren, Rachel Bayer, and Patrick and Kailey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brother-in-law and sisters-in-law, Kevin and Mona Coleman of Lincoln, RI and Hope Coleman of Wilmington, </w:t>
      </w:r>
      <w:r w:rsidRPr="006E66E5">
        <w:rPr>
          <w:rFonts w:ascii="Arial" w:eastAsia="Times New Roman" w:hAnsi="Arial" w:cs="Arial"/>
          <w:noProof/>
          <w:color w:val="333333"/>
          <w:sz w:val="24"/>
          <w:szCs w:val="24"/>
        </w:rPr>
        <w:drawing>
          <wp:inline distT="0" distB="0" distL="0" distR="0" wp14:anchorId="0CF14B1E" wp14:editId="1FDB8741">
            <wp:extent cx="7620" cy="7620"/>
            <wp:effectExtent l="0" t="0" r="0" b="0"/>
            <wp:docPr id="3" name="Picture 3" descr="http://www.awltovhc.com/image-2326881-10471554-14042549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wltovhc.com/image-2326881-10471554-1404254934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13" w:history="1">
        <w:r w:rsidRPr="006E66E5">
          <w:rPr>
            <w:rFonts w:ascii="Arial" w:eastAsia="Times New Roman" w:hAnsi="Arial" w:cs="Arial"/>
            <w:color w:val="0000FF"/>
            <w:sz w:val="24"/>
            <w:szCs w:val="24"/>
            <w:u w:val="single"/>
          </w:rPr>
          <w:t>NC</w:t>
        </w:r>
      </w:hyperlink>
      <w:r w:rsidRPr="006E66E5">
        <w:rPr>
          <w:rFonts w:ascii="Arial" w:eastAsia="Times New Roman" w:hAnsi="Arial" w:cs="Arial"/>
          <w:color w:val="333333"/>
          <w:sz w:val="24"/>
          <w:szCs w:val="24"/>
        </w:rPr>
        <w:t xml:space="preserve">; several nieces and nephews; and many good friends. Marty was a high school all-star in football, baseball and hockey. He entered Syracuse University in 1940, and might have played football there, but he left school to join the Marine Corps. While in the Marine Corps., Marty served in the South Pacific. He was wounded during the battle of Iwo Jima and was awarded the Purple Heart. Marty was a witness to the famous American Flag raising on Iwo Jima. After World War II, Marty returned to Syracuse, where he earned </w:t>
      </w:r>
      <w:proofErr w:type="gramStart"/>
      <w:r w:rsidRPr="006E66E5">
        <w:rPr>
          <w:rFonts w:ascii="Arial" w:eastAsia="Times New Roman" w:hAnsi="Arial" w:cs="Arial"/>
          <w:color w:val="333333"/>
          <w:sz w:val="24"/>
          <w:szCs w:val="24"/>
        </w:rPr>
        <w:t>bachelor's</w:t>
      </w:r>
      <w:proofErr w:type="gramEnd"/>
      <w:r w:rsidRPr="006E66E5">
        <w:rPr>
          <w:rFonts w:ascii="Arial" w:eastAsia="Times New Roman" w:hAnsi="Arial" w:cs="Arial"/>
          <w:color w:val="333333"/>
          <w:sz w:val="24"/>
          <w:szCs w:val="24"/>
        </w:rPr>
        <w:t xml:space="preserve"> and master's degrees in education. It was at this time that he switched from playing sports to coaching. Family was most important to him, but his community was also important. Marty was involved with many local organizations ……All Sports Committee - Past President, Kiwanis Club - Past President, Board of Director for CYO, Camp Iroquois (YMCA), Jewish Community Day Camp, LPGA, Glove House, Elmira Pioneers, Arctic League, American Cancer Society, and Chemung County Youth Bureau; a member of the Community Budget Committee and the Ernie </w:t>
      </w:r>
      <w:hyperlink r:id="rId14" w:history="1">
        <w:r w:rsidRPr="006E66E5">
          <w:rPr>
            <w:rFonts w:ascii="Arial" w:eastAsia="Times New Roman" w:hAnsi="Arial" w:cs="Arial"/>
            <w:color w:val="0000FF"/>
            <w:sz w:val="24"/>
            <w:szCs w:val="24"/>
            <w:u w:val="single"/>
          </w:rPr>
          <w:t>Davis</w:t>
        </w:r>
      </w:hyperlink>
      <w:r w:rsidRPr="006E66E5">
        <w:rPr>
          <w:rFonts w:ascii="Arial" w:eastAsia="Times New Roman" w:hAnsi="Arial" w:cs="Arial"/>
          <w:color w:val="333333"/>
          <w:sz w:val="24"/>
          <w:szCs w:val="24"/>
        </w:rPr>
        <w:t> Statue and Scholarship Committee. He was the recipient of many local honors and awards…. Outstanding Educator, St. Joseph's Hospital Centurion, Community Builder, Section 4 Sports </w:t>
      </w:r>
      <w:r w:rsidRPr="006E66E5">
        <w:rPr>
          <w:rFonts w:ascii="Arial" w:eastAsia="Times New Roman" w:hAnsi="Arial" w:cs="Arial"/>
          <w:noProof/>
          <w:color w:val="333333"/>
          <w:sz w:val="24"/>
          <w:szCs w:val="24"/>
        </w:rPr>
        <w:drawing>
          <wp:inline distT="0" distB="0" distL="0" distR="0" wp14:anchorId="43E09BC9" wp14:editId="1AC53953">
            <wp:extent cx="7620" cy="7620"/>
            <wp:effectExtent l="0" t="0" r="0" b="0"/>
            <wp:docPr id="2" name="Picture 2" descr="http://www.awltovhc.com/image-2326881-10471554-14042549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wltovhc.com/image-2326881-10471554-1404254934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15" w:history="1">
        <w:r w:rsidRPr="006E66E5">
          <w:rPr>
            <w:rFonts w:ascii="Arial" w:eastAsia="Times New Roman" w:hAnsi="Arial" w:cs="Arial"/>
            <w:color w:val="0000FF"/>
            <w:sz w:val="24"/>
            <w:szCs w:val="24"/>
            <w:u w:val="single"/>
          </w:rPr>
          <w:t>Hall</w:t>
        </w:r>
      </w:hyperlink>
      <w:r w:rsidRPr="006E66E5">
        <w:rPr>
          <w:rFonts w:ascii="Arial" w:eastAsia="Times New Roman" w:hAnsi="Arial" w:cs="Arial"/>
          <w:color w:val="333333"/>
          <w:sz w:val="24"/>
          <w:szCs w:val="24"/>
        </w:rPr>
        <w:t> of Fame and Elmira Football </w:t>
      </w:r>
      <w:r w:rsidRPr="006E66E5">
        <w:rPr>
          <w:rFonts w:ascii="Arial" w:eastAsia="Times New Roman" w:hAnsi="Arial" w:cs="Arial"/>
          <w:noProof/>
          <w:color w:val="333333"/>
          <w:sz w:val="24"/>
          <w:szCs w:val="24"/>
        </w:rPr>
        <w:drawing>
          <wp:inline distT="0" distB="0" distL="0" distR="0" wp14:anchorId="1B34EDAF" wp14:editId="588F25D2">
            <wp:extent cx="7620" cy="7620"/>
            <wp:effectExtent l="0" t="0" r="0" b="0"/>
            <wp:docPr id="1" name="Picture 1" descr="http://www.awltovhc.com/image-2326881-10471554-14042549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wltovhc.com/image-2326881-10471554-1404254934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16" w:history="1">
        <w:r w:rsidRPr="006E66E5">
          <w:rPr>
            <w:rFonts w:ascii="Arial" w:eastAsia="Times New Roman" w:hAnsi="Arial" w:cs="Arial"/>
            <w:color w:val="0000FF"/>
            <w:sz w:val="24"/>
            <w:szCs w:val="24"/>
            <w:u w:val="single"/>
          </w:rPr>
          <w:t>Hall</w:t>
        </w:r>
      </w:hyperlink>
      <w:r w:rsidRPr="006E66E5">
        <w:rPr>
          <w:rFonts w:ascii="Arial" w:eastAsia="Times New Roman" w:hAnsi="Arial" w:cs="Arial"/>
          <w:color w:val="333333"/>
          <w:sz w:val="24"/>
          <w:szCs w:val="24"/>
        </w:rPr>
        <w:t> of Fame, Distinguished Citizen Award from the Boy Scouts of America and Teachers Recognition Award from the Eagles. Marty was a member of the Veterans of Foreign Wars Rex Field Post #901, American Legion Post #443, Elmira Elks Lodge #62, Ancient Order of Hibernians Msgr. John J. Lee Division, Knights of Columbus Council #229, and the E.J. </w:t>
      </w:r>
      <w:hyperlink r:id="rId17" w:history="1">
        <w:r w:rsidRPr="006E66E5">
          <w:rPr>
            <w:rFonts w:ascii="Arial" w:eastAsia="Times New Roman" w:hAnsi="Arial" w:cs="Arial"/>
            <w:color w:val="0000FF"/>
            <w:sz w:val="24"/>
            <w:szCs w:val="24"/>
            <w:u w:val="single"/>
          </w:rPr>
          <w:t>Brewer</w:t>
        </w:r>
      </w:hyperlink>
      <w:r w:rsidRPr="006E66E5">
        <w:rPr>
          <w:rFonts w:ascii="Arial" w:eastAsia="Times New Roman" w:hAnsi="Arial" w:cs="Arial"/>
          <w:color w:val="333333"/>
          <w:sz w:val="24"/>
          <w:szCs w:val="24"/>
        </w:rPr>
        <w:t xml:space="preserve"> Detachment of the Marine Corps League. Marty was a devout Catholic and a long time communicant of Our Lady of Lourdes Church. Friends are invited to call at the </w:t>
      </w:r>
      <w:proofErr w:type="spellStart"/>
      <w:r w:rsidRPr="006E66E5">
        <w:rPr>
          <w:rFonts w:ascii="Arial" w:eastAsia="Times New Roman" w:hAnsi="Arial" w:cs="Arial"/>
          <w:color w:val="333333"/>
          <w:sz w:val="24"/>
          <w:szCs w:val="24"/>
        </w:rPr>
        <w:t>McInerny</w:t>
      </w:r>
      <w:proofErr w:type="spellEnd"/>
      <w:r w:rsidRPr="006E66E5">
        <w:rPr>
          <w:rFonts w:ascii="Arial" w:eastAsia="Times New Roman" w:hAnsi="Arial" w:cs="Arial"/>
          <w:color w:val="333333"/>
          <w:sz w:val="24"/>
          <w:szCs w:val="24"/>
        </w:rPr>
        <w:t xml:space="preserve"> Funeral Home, corner of W. Water and Walnut </w:t>
      </w:r>
      <w:proofErr w:type="spellStart"/>
      <w:r w:rsidRPr="006E66E5">
        <w:rPr>
          <w:rFonts w:ascii="Arial" w:eastAsia="Times New Roman" w:hAnsi="Arial" w:cs="Arial"/>
          <w:color w:val="333333"/>
          <w:sz w:val="24"/>
          <w:szCs w:val="24"/>
        </w:rPr>
        <w:t>Sts</w:t>
      </w:r>
      <w:proofErr w:type="spellEnd"/>
      <w:r w:rsidRPr="006E66E5">
        <w:rPr>
          <w:rFonts w:ascii="Arial" w:eastAsia="Times New Roman" w:hAnsi="Arial" w:cs="Arial"/>
          <w:color w:val="333333"/>
          <w:sz w:val="24"/>
          <w:szCs w:val="24"/>
        </w:rPr>
        <w:t>. on Sunday, March 6, 2005 from 1:00 P.M. to 4:00 P.M. and 7:00 P.M. to 9:00 P.M. A prayer service will be held there on Monday at 9:00 A.M. followed by a Mass of Christian </w:t>
      </w:r>
      <w:hyperlink r:id="rId18" w:history="1">
        <w:r w:rsidRPr="006E66E5">
          <w:rPr>
            <w:rFonts w:ascii="Arial" w:eastAsia="Times New Roman" w:hAnsi="Arial" w:cs="Arial"/>
            <w:color w:val="0000FF"/>
            <w:sz w:val="24"/>
            <w:szCs w:val="24"/>
            <w:u w:val="single"/>
          </w:rPr>
          <w:t>Burial</w:t>
        </w:r>
      </w:hyperlink>
      <w:r w:rsidRPr="006E66E5">
        <w:rPr>
          <w:rFonts w:ascii="Arial" w:eastAsia="Times New Roman" w:hAnsi="Arial" w:cs="Arial"/>
          <w:color w:val="333333"/>
          <w:sz w:val="24"/>
          <w:szCs w:val="24"/>
        </w:rPr>
        <w:t xml:space="preserve"> at 10:00 A.M. in Our Lady of Lourdes Church. Interment, with full military honors, will </w:t>
      </w:r>
      <w:r w:rsidRPr="006E66E5">
        <w:rPr>
          <w:rFonts w:ascii="Arial" w:eastAsia="Times New Roman" w:hAnsi="Arial" w:cs="Arial"/>
          <w:color w:val="333333"/>
          <w:sz w:val="24"/>
          <w:szCs w:val="24"/>
        </w:rPr>
        <w:lastRenderedPageBreak/>
        <w:t>follow at Woodlawn National </w:t>
      </w:r>
      <w:hyperlink r:id="rId19" w:history="1">
        <w:r w:rsidRPr="006E66E5">
          <w:rPr>
            <w:rFonts w:ascii="Arial" w:eastAsia="Times New Roman" w:hAnsi="Arial" w:cs="Arial"/>
            <w:color w:val="0000FF"/>
            <w:sz w:val="24"/>
            <w:szCs w:val="24"/>
            <w:u w:val="single"/>
          </w:rPr>
          <w:t>Cemetery</w:t>
        </w:r>
      </w:hyperlink>
      <w:r w:rsidRPr="006E66E5">
        <w:rPr>
          <w:rFonts w:ascii="Arial" w:eastAsia="Times New Roman" w:hAnsi="Arial" w:cs="Arial"/>
          <w:color w:val="333333"/>
          <w:sz w:val="24"/>
          <w:szCs w:val="24"/>
        </w:rPr>
        <w:t>. The family will provide flowers. Donations in Marty's memory may be directed to Our Lady of Lourdes Church, 304 Demarest Parkway, Elmira NY 14905; St. Joseph's Hospital Foundation, 555 E. Market St., Elmira NY 14901; Ernie </w:t>
      </w:r>
      <w:hyperlink r:id="rId20" w:history="1">
        <w:r w:rsidRPr="006E66E5">
          <w:rPr>
            <w:rFonts w:ascii="Arial" w:eastAsia="Times New Roman" w:hAnsi="Arial" w:cs="Arial"/>
            <w:color w:val="0000FF"/>
            <w:sz w:val="24"/>
            <w:szCs w:val="24"/>
            <w:u w:val="single"/>
          </w:rPr>
          <w:t>Davis</w:t>
        </w:r>
      </w:hyperlink>
      <w:r w:rsidRPr="006E66E5">
        <w:rPr>
          <w:rFonts w:ascii="Arial" w:eastAsia="Times New Roman" w:hAnsi="Arial" w:cs="Arial"/>
          <w:color w:val="333333"/>
          <w:sz w:val="24"/>
          <w:szCs w:val="24"/>
        </w:rPr>
        <w:t xml:space="preserve"> Scholarship Fund, c/o The Community Foundation, 307B E. Water St. Elmira NY 14901; or a charity of one's choice. The officers and members of the A.O.H. will meet at the </w:t>
      </w:r>
      <w:proofErr w:type="spellStart"/>
      <w:r w:rsidRPr="006E66E5">
        <w:rPr>
          <w:rFonts w:ascii="Arial" w:eastAsia="Times New Roman" w:hAnsi="Arial" w:cs="Arial"/>
          <w:color w:val="333333"/>
          <w:sz w:val="24"/>
          <w:szCs w:val="24"/>
        </w:rPr>
        <w:t>McInerny</w:t>
      </w:r>
      <w:proofErr w:type="spellEnd"/>
      <w:r w:rsidRPr="006E66E5">
        <w:rPr>
          <w:rFonts w:ascii="Arial" w:eastAsia="Times New Roman" w:hAnsi="Arial" w:cs="Arial"/>
          <w:color w:val="333333"/>
          <w:sz w:val="24"/>
          <w:szCs w:val="24"/>
        </w:rPr>
        <w:t xml:space="preserve"> Funeral Home on Sunday, March 6th at 12:45 P.M. to conduct a service for our brother Marty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signed, Justin </w:t>
      </w:r>
      <w:proofErr w:type="spellStart"/>
      <w:r w:rsidRPr="006E66E5">
        <w:rPr>
          <w:rFonts w:ascii="Arial" w:eastAsia="Times New Roman" w:hAnsi="Arial" w:cs="Arial"/>
          <w:color w:val="333333"/>
          <w:sz w:val="24"/>
          <w:szCs w:val="24"/>
        </w:rPr>
        <w:t>McInerny</w:t>
      </w:r>
      <w:proofErr w:type="spellEnd"/>
      <w:r w:rsidRPr="006E66E5">
        <w:rPr>
          <w:rFonts w:ascii="Arial" w:eastAsia="Times New Roman" w:hAnsi="Arial" w:cs="Arial"/>
          <w:color w:val="333333"/>
          <w:sz w:val="24"/>
          <w:szCs w:val="24"/>
        </w:rPr>
        <w:t xml:space="preserve">, President The officers and member of the Knights of Columbus, Elmira Council #229 will meet at </w:t>
      </w:r>
      <w:proofErr w:type="spellStart"/>
      <w:r w:rsidRPr="006E66E5">
        <w:rPr>
          <w:rFonts w:ascii="Arial" w:eastAsia="Times New Roman" w:hAnsi="Arial" w:cs="Arial"/>
          <w:color w:val="333333"/>
          <w:sz w:val="24"/>
          <w:szCs w:val="24"/>
        </w:rPr>
        <w:t>McInerny</w:t>
      </w:r>
      <w:proofErr w:type="spellEnd"/>
      <w:r w:rsidRPr="006E66E5">
        <w:rPr>
          <w:rFonts w:ascii="Arial" w:eastAsia="Times New Roman" w:hAnsi="Arial" w:cs="Arial"/>
          <w:color w:val="333333"/>
          <w:sz w:val="24"/>
          <w:szCs w:val="24"/>
        </w:rPr>
        <w:t xml:space="preserve"> Funeral Home on Sunday, March 6th at 6:40 P.M. to conduct a prayer service for our brother, Marty </w:t>
      </w:r>
      <w:proofErr w:type="spellStart"/>
      <w:r w:rsidRPr="006E66E5">
        <w:rPr>
          <w:rFonts w:ascii="Arial" w:eastAsia="Times New Roman" w:hAnsi="Arial" w:cs="Arial"/>
          <w:color w:val="333333"/>
          <w:sz w:val="24"/>
          <w:szCs w:val="24"/>
        </w:rPr>
        <w:t>Harrigan</w:t>
      </w:r>
      <w:proofErr w:type="spellEnd"/>
      <w:r w:rsidRPr="006E66E5">
        <w:rPr>
          <w:rFonts w:ascii="Arial" w:eastAsia="Times New Roman" w:hAnsi="Arial" w:cs="Arial"/>
          <w:color w:val="333333"/>
          <w:sz w:val="24"/>
          <w:szCs w:val="24"/>
        </w:rPr>
        <w:t xml:space="preserve">. Signed, Ton </w:t>
      </w:r>
      <w:proofErr w:type="spellStart"/>
      <w:r w:rsidRPr="006E66E5">
        <w:rPr>
          <w:rFonts w:ascii="Arial" w:eastAsia="Times New Roman" w:hAnsi="Arial" w:cs="Arial"/>
          <w:color w:val="333333"/>
          <w:sz w:val="24"/>
          <w:szCs w:val="24"/>
        </w:rPr>
        <w:t>Tedone</w:t>
      </w:r>
      <w:proofErr w:type="spellEnd"/>
      <w:r w:rsidRPr="006E66E5">
        <w:rPr>
          <w:rFonts w:ascii="Arial" w:eastAsia="Times New Roman" w:hAnsi="Arial" w:cs="Arial"/>
          <w:color w:val="333333"/>
          <w:sz w:val="24"/>
          <w:szCs w:val="24"/>
        </w:rPr>
        <w:t>, Grand Knight</w:t>
      </w:r>
    </w:p>
    <w:p w:rsidR="003B05F5" w:rsidRDefault="003B05F5"/>
    <w:sectPr w:rsidR="003B05F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D2" w:rsidRDefault="00860AD2" w:rsidP="006E66E5">
      <w:pPr>
        <w:spacing w:after="0" w:line="240" w:lineRule="auto"/>
      </w:pPr>
      <w:r>
        <w:separator/>
      </w:r>
    </w:p>
  </w:endnote>
  <w:endnote w:type="continuationSeparator" w:id="0">
    <w:p w:rsidR="00860AD2" w:rsidRDefault="00860AD2" w:rsidP="006E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D2" w:rsidRDefault="00860AD2" w:rsidP="006E66E5">
      <w:pPr>
        <w:spacing w:after="0" w:line="240" w:lineRule="auto"/>
      </w:pPr>
      <w:r>
        <w:separator/>
      </w:r>
    </w:p>
  </w:footnote>
  <w:footnote w:type="continuationSeparator" w:id="0">
    <w:p w:rsidR="00860AD2" w:rsidRDefault="00860AD2" w:rsidP="006E6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E5" w:rsidRDefault="006E66E5">
    <w:pPr>
      <w:pStyle w:val="Header"/>
    </w:pPr>
    <w:hyperlink r:id="rId1" w:history="1">
      <w:r w:rsidRPr="007D4F0F">
        <w:rPr>
          <w:rStyle w:val="Hyperlink"/>
        </w:rPr>
        <w:t>http://www.genealogybuff.com/ny/chemung/webbbs_config.pl/noframes/read/9</w:t>
      </w:r>
    </w:hyperlink>
  </w:p>
  <w:p w:rsidR="006E66E5" w:rsidRDefault="006E66E5">
    <w:pPr>
      <w:pStyle w:val="Header"/>
    </w:pPr>
    <w:r>
      <w:t>Site as of 2016-05-23</w:t>
    </w:r>
  </w:p>
  <w:p w:rsidR="006E66E5" w:rsidRDefault="006E6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E5"/>
    <w:rsid w:val="003B05F5"/>
    <w:rsid w:val="006E66E5"/>
    <w:rsid w:val="0086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28B1D-269D-44DC-B107-AE56CB9D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6E5"/>
  </w:style>
  <w:style w:type="character" w:styleId="Hyperlink">
    <w:name w:val="Hyperlink"/>
    <w:basedOn w:val="DefaultParagraphFont"/>
    <w:uiPriority w:val="99"/>
    <w:unhideWhenUsed/>
    <w:rsid w:val="006E66E5"/>
    <w:rPr>
      <w:color w:val="0000FF"/>
      <w:u w:val="single"/>
    </w:rPr>
  </w:style>
  <w:style w:type="paragraph" w:styleId="Header">
    <w:name w:val="header"/>
    <w:basedOn w:val="Normal"/>
    <w:link w:val="HeaderChar"/>
    <w:uiPriority w:val="99"/>
    <w:unhideWhenUsed/>
    <w:rsid w:val="006E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E5"/>
  </w:style>
  <w:style w:type="paragraph" w:styleId="Footer">
    <w:name w:val="footer"/>
    <w:basedOn w:val="Normal"/>
    <w:link w:val="FooterChar"/>
    <w:uiPriority w:val="99"/>
    <w:unhideWhenUsed/>
    <w:rsid w:val="006E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13034">
      <w:bodyDiv w:val="1"/>
      <w:marLeft w:val="0"/>
      <w:marRight w:val="0"/>
      <w:marTop w:val="0"/>
      <w:marBottom w:val="0"/>
      <w:divBdr>
        <w:top w:val="none" w:sz="0" w:space="0" w:color="auto"/>
        <w:left w:val="none" w:sz="0" w:space="0" w:color="auto"/>
        <w:bottom w:val="none" w:sz="0" w:space="0" w:color="auto"/>
        <w:right w:val="none" w:sz="0" w:space="0" w:color="auto"/>
      </w:divBdr>
      <w:divsChild>
        <w:div w:id="93142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com/search/?location=US&amp;cam=5493" TargetMode="External"/><Relationship Id="rId13" Type="http://schemas.openxmlformats.org/officeDocument/2006/relationships/hyperlink" Target="http://www.dpbolvw.net/click-2326881-10471554-1404254934000?sid=inline_text_link&amp;url=http://search.ancestry.com/Places/US/North-Carolina/Default.aspx" TargetMode="External"/><Relationship Id="rId18" Type="http://schemas.openxmlformats.org/officeDocument/2006/relationships/hyperlink" Target="http://www.archives.com/search/?location=US&amp;cam=5498"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archives.com/search/?location=US&amp;cam=5494" TargetMode="External"/><Relationship Id="rId12" Type="http://schemas.openxmlformats.org/officeDocument/2006/relationships/hyperlink" Target="http://www.archives.com/search/obituary?recordType=2&amp;cam=5499&amp;lastName=Martin" TargetMode="External"/><Relationship Id="rId17" Type="http://schemas.openxmlformats.org/officeDocument/2006/relationships/hyperlink" Target="http://www.archives.com/search/obituary?recordType=2&amp;cam=5499&amp;lastName=Brewer" TargetMode="External"/><Relationship Id="rId2" Type="http://schemas.openxmlformats.org/officeDocument/2006/relationships/settings" Target="settings.xml"/><Relationship Id="rId16" Type="http://schemas.openxmlformats.org/officeDocument/2006/relationships/hyperlink" Target="http://www.dpbolvw.net/click-2326881-10471554-1404254934000?sid=inline_text_link&amp;url=http://wc.rootsweb.ancestry.com/cgi-bin/igm.cgi?start=121&amp;surname=Hall" TargetMode="External"/><Relationship Id="rId20" Type="http://schemas.openxmlformats.org/officeDocument/2006/relationships/hyperlink" Target="http://www.archives.com/search/obituary?recordType=2&amp;cam=5499&amp;lastName=Davis" TargetMode="External"/><Relationship Id="rId1" Type="http://schemas.openxmlformats.org/officeDocument/2006/relationships/styles" Target="styles.xml"/><Relationship Id="rId6" Type="http://schemas.openxmlformats.org/officeDocument/2006/relationships/hyperlink" Target="http://www.archives.com/search/obituary?recordType=2&amp;cam=5499&amp;lastName=Martin" TargetMode="External"/><Relationship Id="rId11" Type="http://schemas.openxmlformats.org/officeDocument/2006/relationships/hyperlink" Target="http://www.dpbolvw.net/click-2326881-10471554-1404254934000?sid=inline_text_link&amp;url=http://search.ancestry.com/Places/US/North-Carolina/Default.aspx" TargetMode="External"/><Relationship Id="rId5" Type="http://schemas.openxmlformats.org/officeDocument/2006/relationships/endnotes" Target="endnotes.xml"/><Relationship Id="rId15" Type="http://schemas.openxmlformats.org/officeDocument/2006/relationships/hyperlink" Target="http://www.dpbolvw.net/click-2326881-10471554-1404254934000?sid=inline_text_link&amp;url=http://wc.rootsweb.ancestry.com/cgi-bin/igm.cgi?start=121&amp;surname=Hall" TargetMode="External"/><Relationship Id="rId23" Type="http://schemas.openxmlformats.org/officeDocument/2006/relationships/theme" Target="theme/theme1.xml"/><Relationship Id="rId10" Type="http://schemas.openxmlformats.org/officeDocument/2006/relationships/hyperlink" Target="http://www.dpbolvw.net/click-2326881-10471554-1404254934000?sid=inline_text_link&amp;url=http://wc.rootsweb.ancestry.com/cgi-bin/igm.cgi?start=121&amp;surname=Johnson" TargetMode="External"/><Relationship Id="rId19" Type="http://schemas.openxmlformats.org/officeDocument/2006/relationships/hyperlink" Target="http://www.archives.com/search/?location=US&amp;cam=5498" TargetMode="Externa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www.archives.com/search/obituary?recordType=2&amp;cam=5499&amp;lastName=Dav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enealogybuff.com/ny/chemung/webbbs_config.pl/noframes/rea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Mackiewicz</dc:creator>
  <cp:keywords/>
  <dc:description/>
  <cp:lastModifiedBy>Laura Mackiewicz</cp:lastModifiedBy>
  <cp:revision>1</cp:revision>
  <dcterms:created xsi:type="dcterms:W3CDTF">2016-05-24T00:29:00Z</dcterms:created>
  <dcterms:modified xsi:type="dcterms:W3CDTF">2016-05-24T00:31:00Z</dcterms:modified>
</cp:coreProperties>
</file>